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570" w:rsidRPr="00664570" w:rsidRDefault="0071673E">
      <w:pPr>
        <w:rPr>
          <w:rFonts w:ascii="Bookman Old Style" w:hAnsi="Bookman Old Style"/>
          <w:b/>
        </w:rPr>
      </w:pPr>
      <w:r w:rsidRPr="00664570">
        <w:rPr>
          <w:rFonts w:ascii="Bookman Old Style" w:hAnsi="Bookman Old Style"/>
          <w:b/>
        </w:rPr>
        <w:t>Acceleration</w:t>
      </w:r>
      <w:r w:rsidR="00664570" w:rsidRPr="00664570">
        <w:rPr>
          <w:rFonts w:ascii="Bookman Old Style" w:hAnsi="Bookman Old Style"/>
          <w:b/>
        </w:rPr>
        <w:t xml:space="preserve"> </w:t>
      </w:r>
      <w:r w:rsidR="007C2F20">
        <w:rPr>
          <w:rFonts w:ascii="Bookman Old Style" w:hAnsi="Bookman Old Style"/>
          <w:b/>
        </w:rPr>
        <w:t>Activity</w:t>
      </w:r>
      <w:r w:rsidR="007C2F20">
        <w:rPr>
          <w:rFonts w:ascii="Bookman Old Style" w:hAnsi="Bookman Old Style"/>
          <w:b/>
        </w:rPr>
        <w:tab/>
      </w:r>
      <w:r w:rsidR="00636703">
        <w:rPr>
          <w:rFonts w:ascii="Bookman Old Style" w:hAnsi="Bookman Old Style"/>
          <w:b/>
        </w:rPr>
        <w:tab/>
      </w:r>
      <w:r w:rsidR="00636703">
        <w:rPr>
          <w:rFonts w:ascii="Bookman Old Style" w:hAnsi="Bookman Old Style"/>
          <w:b/>
        </w:rPr>
        <w:tab/>
      </w:r>
      <w:r w:rsidR="00636703">
        <w:rPr>
          <w:rFonts w:ascii="Bookman Old Style" w:hAnsi="Bookman Old Style"/>
          <w:b/>
        </w:rPr>
        <w:tab/>
      </w:r>
      <w:r w:rsidR="00636703">
        <w:rPr>
          <w:rFonts w:ascii="Bookman Old Style" w:hAnsi="Bookman Old Style"/>
          <w:b/>
        </w:rPr>
        <w:tab/>
        <w:t>Name</w:t>
      </w:r>
      <w:r w:rsidR="007C2F20">
        <w:rPr>
          <w:rFonts w:ascii="Bookman Old Style" w:hAnsi="Bookman Old Style"/>
          <w:b/>
        </w:rPr>
        <w:t xml:space="preserve"> ____________________________________</w:t>
      </w:r>
    </w:p>
    <w:p w:rsidR="0071673E" w:rsidRDefault="00664570">
      <w:pPr>
        <w:rPr>
          <w:rFonts w:ascii="Bookman Old Style" w:hAnsi="Bookman Old Style"/>
          <w:b/>
        </w:rPr>
      </w:pPr>
      <w:r w:rsidRPr="00664570">
        <w:rPr>
          <w:rFonts w:ascii="Bookman Old Style" w:hAnsi="Bookman Old Style"/>
          <w:b/>
        </w:rPr>
        <w:t xml:space="preserve">I. </w:t>
      </w:r>
      <w:r w:rsidR="0071673E" w:rsidRPr="00664570">
        <w:rPr>
          <w:rFonts w:ascii="Bookman Old Style" w:hAnsi="Bookman Old Style"/>
          <w:b/>
        </w:rPr>
        <w:t>Accelerometer activity</w:t>
      </w:r>
    </w:p>
    <w:p w:rsidR="00664570" w:rsidRPr="007C2F20" w:rsidRDefault="00664570">
      <w:pPr>
        <w:rPr>
          <w:rFonts w:ascii="Bookman Old Style" w:hAnsi="Bookman Old Style"/>
          <w:i/>
        </w:rPr>
      </w:pPr>
      <w:r w:rsidRPr="007C2F20">
        <w:rPr>
          <w:rFonts w:ascii="Bookman Old Style" w:hAnsi="Bookman Old Style"/>
          <w:i/>
        </w:rPr>
        <w:t>Directions: type your responses to the activity questions in a color other than black (green and blue work famously).  Then answer the reflection questions below in the same manner.  You guys rock!</w:t>
      </w:r>
      <w:r w:rsidR="007C2F20" w:rsidRPr="007C2F20">
        <w:rPr>
          <w:rFonts w:ascii="Bookman Old Style" w:hAnsi="Bookman Old Style"/>
          <w:i/>
        </w:rPr>
        <w:t xml:space="preserve">  Remember, your choices are </w:t>
      </w:r>
      <w:r w:rsidR="007C2F20" w:rsidRPr="007C2F20">
        <w:rPr>
          <w:rFonts w:ascii="Bookman Old Style" w:hAnsi="Bookman Old Style"/>
          <w:i/>
          <w:u w:val="single"/>
        </w:rPr>
        <w:t>positive</w:t>
      </w:r>
      <w:r w:rsidR="007C2F20" w:rsidRPr="007C2F20">
        <w:rPr>
          <w:rFonts w:ascii="Bookman Old Style" w:hAnsi="Bookman Old Style"/>
          <w:i/>
          <w:u w:val="single"/>
        </w:rPr>
        <w:t xml:space="preserve"> acceleration</w:t>
      </w:r>
      <w:r w:rsidR="007C2F20" w:rsidRPr="007C2F20">
        <w:rPr>
          <w:rFonts w:ascii="Bookman Old Style" w:hAnsi="Bookman Old Style"/>
          <w:i/>
        </w:rPr>
        <w:t xml:space="preserve"> (washer swings toward you = adds velocity each second), </w:t>
      </w:r>
      <w:r w:rsidR="007C2F20" w:rsidRPr="007C2F20">
        <w:rPr>
          <w:rFonts w:ascii="Bookman Old Style" w:hAnsi="Bookman Old Style"/>
          <w:i/>
          <w:u w:val="single"/>
        </w:rPr>
        <w:t>negative</w:t>
      </w:r>
      <w:r w:rsidR="007C2F20" w:rsidRPr="007C2F20">
        <w:rPr>
          <w:rFonts w:ascii="Bookman Old Style" w:hAnsi="Bookman Old Style"/>
          <w:i/>
          <w:u w:val="single"/>
        </w:rPr>
        <w:t xml:space="preserve"> acceleration</w:t>
      </w:r>
      <w:r w:rsidR="007C2F20" w:rsidRPr="007C2F20">
        <w:rPr>
          <w:rFonts w:ascii="Bookman Old Style" w:hAnsi="Bookman Old Style"/>
          <w:i/>
        </w:rPr>
        <w:t xml:space="preserve"> (washer swings away from you = removes velocity each second), or </w:t>
      </w:r>
      <w:r w:rsidR="007C2F20" w:rsidRPr="007C2F20">
        <w:rPr>
          <w:rFonts w:ascii="Bookman Old Style" w:hAnsi="Bookman Old Style"/>
          <w:i/>
          <w:u w:val="single"/>
        </w:rPr>
        <w:t>zero acceleration</w:t>
      </w:r>
      <w:r w:rsidR="007C2F20" w:rsidRPr="007C2F20">
        <w:rPr>
          <w:rFonts w:ascii="Bookman Old Style" w:hAnsi="Bookman Old Style"/>
          <w:i/>
        </w:rPr>
        <w:t xml:space="preserve"> (washer remains at center line no change in velocity)</w:t>
      </w:r>
      <w:r w:rsidR="007C2F20">
        <w:rPr>
          <w:rFonts w:ascii="Bookman Old Style" w:hAnsi="Bookman Old Style"/>
          <w:i/>
        </w:rPr>
        <w:t>. You may need to walk more quickly than usual as your “average” speed for this to work well.</w:t>
      </w:r>
    </w:p>
    <w:p w:rsidR="0071673E" w:rsidRPr="00664570" w:rsidRDefault="0071673E">
      <w:pPr>
        <w:rPr>
          <w:rFonts w:ascii="Bookman Old Style" w:hAnsi="Bookman Old Style"/>
          <w:b/>
        </w:rPr>
      </w:pPr>
      <w:r w:rsidRPr="00664570">
        <w:rPr>
          <w:rFonts w:ascii="Bookman Old Style" w:hAnsi="Bookman Old Style"/>
          <w:b/>
        </w:rPr>
        <w:t>Procedure:</w:t>
      </w:r>
    </w:p>
    <w:p w:rsidR="0071673E" w:rsidRPr="00664570" w:rsidRDefault="0071673E" w:rsidP="0071673E">
      <w:pPr>
        <w:pStyle w:val="ListParagraph"/>
        <w:numPr>
          <w:ilvl w:val="0"/>
          <w:numId w:val="1"/>
        </w:numPr>
        <w:rPr>
          <w:rFonts w:ascii="Bookman Old Style" w:hAnsi="Bookman Old Style"/>
        </w:rPr>
      </w:pPr>
      <w:r w:rsidRPr="00664570">
        <w:rPr>
          <w:rFonts w:ascii="Bookman Old Style" w:hAnsi="Bookman Old Style"/>
        </w:rPr>
        <w:t xml:space="preserve">Hold the accelerometer upright so that the center line (zero) </w:t>
      </w:r>
      <w:r w:rsidR="007C2F20">
        <w:rPr>
          <w:rFonts w:ascii="Bookman Old Style" w:hAnsi="Bookman Old Style"/>
        </w:rPr>
        <w:t xml:space="preserve">and the hanging washer </w:t>
      </w:r>
      <w:r w:rsidRPr="00664570">
        <w:rPr>
          <w:rFonts w:ascii="Bookman Old Style" w:hAnsi="Bookman Old Style"/>
        </w:rPr>
        <w:t>is pointing directly toward the ground.</w:t>
      </w:r>
    </w:p>
    <w:p w:rsidR="0071673E" w:rsidRPr="00664570" w:rsidRDefault="0071673E" w:rsidP="0071673E">
      <w:pPr>
        <w:pStyle w:val="ListParagraph"/>
        <w:numPr>
          <w:ilvl w:val="0"/>
          <w:numId w:val="1"/>
        </w:numPr>
        <w:rPr>
          <w:rFonts w:ascii="Bookman Old Style" w:hAnsi="Bookman Old Style"/>
        </w:rPr>
      </w:pPr>
      <w:r w:rsidRPr="00664570">
        <w:rPr>
          <w:rFonts w:ascii="Bookman Old Style" w:hAnsi="Bookman Old Style"/>
        </w:rPr>
        <w:t>From a stand-still, take three average paced steps forward, watching the washer on the accelerometer.</w:t>
      </w:r>
    </w:p>
    <w:p w:rsidR="0071673E" w:rsidRPr="00664570" w:rsidRDefault="0071673E" w:rsidP="0071673E">
      <w:pPr>
        <w:ind w:left="1080"/>
        <w:rPr>
          <w:rFonts w:ascii="Bookman Old Style" w:hAnsi="Bookman Old Style"/>
          <w:b/>
        </w:rPr>
      </w:pPr>
      <w:r w:rsidRPr="00664570">
        <w:rPr>
          <w:rFonts w:ascii="Bookman Old Style" w:hAnsi="Bookman Old Style"/>
          <w:b/>
        </w:rPr>
        <w:t xml:space="preserve">Question1: What happens to the washer?  </w:t>
      </w:r>
      <w:r w:rsidR="00664570" w:rsidRPr="00664570">
        <w:rPr>
          <w:rFonts w:ascii="Bookman Old Style" w:hAnsi="Bookman Old Style"/>
          <w:b/>
        </w:rPr>
        <w:t>Was this positive</w:t>
      </w:r>
      <w:r w:rsidR="007C2F20">
        <w:rPr>
          <w:rFonts w:ascii="Bookman Old Style" w:hAnsi="Bookman Old Style"/>
          <w:b/>
        </w:rPr>
        <w:t xml:space="preserve"> (washer swings toward you = adds velocity each second)</w:t>
      </w:r>
      <w:r w:rsidR="00664570" w:rsidRPr="00664570">
        <w:rPr>
          <w:rFonts w:ascii="Bookman Old Style" w:hAnsi="Bookman Old Style"/>
          <w:b/>
        </w:rPr>
        <w:t>, negative</w:t>
      </w:r>
      <w:r w:rsidR="007C2F20">
        <w:rPr>
          <w:rFonts w:ascii="Bookman Old Style" w:hAnsi="Bookman Old Style"/>
          <w:b/>
        </w:rPr>
        <w:t xml:space="preserve"> (washer swings away from you = removes velocity each second)</w:t>
      </w:r>
      <w:r w:rsidR="00664570" w:rsidRPr="00664570">
        <w:rPr>
          <w:rFonts w:ascii="Bookman Old Style" w:hAnsi="Bookman Old Style"/>
          <w:b/>
        </w:rPr>
        <w:t>, or zero acceleration</w:t>
      </w:r>
      <w:r w:rsidR="007C2F20">
        <w:rPr>
          <w:rFonts w:ascii="Bookman Old Style" w:hAnsi="Bookman Old Style"/>
          <w:b/>
        </w:rPr>
        <w:t xml:space="preserve"> (washer remains at center line no change in velocity)</w:t>
      </w:r>
      <w:r w:rsidR="00664570" w:rsidRPr="00664570">
        <w:rPr>
          <w:rFonts w:ascii="Bookman Old Style" w:hAnsi="Bookman Old Style"/>
          <w:b/>
        </w:rPr>
        <w:t xml:space="preserve">? </w:t>
      </w:r>
      <w:r w:rsidRPr="00664570">
        <w:rPr>
          <w:rFonts w:ascii="Bookman Old Style" w:hAnsi="Bookman Old Style"/>
          <w:b/>
        </w:rPr>
        <w:t xml:space="preserve"> Thoughts on why?</w:t>
      </w:r>
    </w:p>
    <w:p w:rsidR="0071673E" w:rsidRPr="00664570" w:rsidRDefault="0071673E" w:rsidP="0071673E">
      <w:pPr>
        <w:rPr>
          <w:rFonts w:ascii="Bookman Old Style" w:hAnsi="Bookman Old Style"/>
        </w:rPr>
      </w:pPr>
    </w:p>
    <w:p w:rsidR="0071673E" w:rsidRPr="00664570" w:rsidRDefault="0071673E" w:rsidP="0071673E">
      <w:pPr>
        <w:pStyle w:val="ListParagraph"/>
        <w:numPr>
          <w:ilvl w:val="0"/>
          <w:numId w:val="1"/>
        </w:numPr>
        <w:rPr>
          <w:rFonts w:ascii="Bookman Old Style" w:hAnsi="Bookman Old Style"/>
        </w:rPr>
      </w:pPr>
      <w:r w:rsidRPr="00664570">
        <w:rPr>
          <w:rFonts w:ascii="Bookman Old Style" w:hAnsi="Bookman Old Style"/>
        </w:rPr>
        <w:t>Next, from a stand-still, take three forcefully paced steps forward, watching the washer.</w:t>
      </w:r>
    </w:p>
    <w:p w:rsidR="0071673E" w:rsidRPr="00664570" w:rsidRDefault="0071673E" w:rsidP="0071673E">
      <w:pPr>
        <w:ind w:left="1080"/>
        <w:rPr>
          <w:rFonts w:ascii="Bookman Old Style" w:hAnsi="Bookman Old Style"/>
          <w:b/>
        </w:rPr>
      </w:pPr>
      <w:r w:rsidRPr="00664570">
        <w:rPr>
          <w:rFonts w:ascii="Bookman Old Style" w:hAnsi="Bookman Old Style"/>
          <w:b/>
        </w:rPr>
        <w:t xml:space="preserve">Question2: What happens to the washer?  </w:t>
      </w:r>
      <w:r w:rsidR="00664570" w:rsidRPr="00664570">
        <w:rPr>
          <w:rFonts w:ascii="Bookman Old Style" w:hAnsi="Bookman Old Style"/>
          <w:b/>
        </w:rPr>
        <w:t>Was this positive, negative, or zero acceleration?</w:t>
      </w:r>
      <w:r w:rsidR="007C2F20">
        <w:rPr>
          <w:rFonts w:ascii="Bookman Old Style" w:hAnsi="Bookman Old Style"/>
          <w:b/>
        </w:rPr>
        <w:t xml:space="preserve">  </w:t>
      </w:r>
    </w:p>
    <w:p w:rsidR="0071673E" w:rsidRPr="00664570" w:rsidRDefault="0071673E" w:rsidP="0071673E">
      <w:pPr>
        <w:rPr>
          <w:rFonts w:ascii="Bookman Old Style" w:hAnsi="Bookman Old Style"/>
          <w:b/>
        </w:rPr>
      </w:pPr>
    </w:p>
    <w:p w:rsidR="0071673E" w:rsidRPr="00664570" w:rsidRDefault="0071673E" w:rsidP="0071673E">
      <w:pPr>
        <w:pStyle w:val="ListParagraph"/>
        <w:numPr>
          <w:ilvl w:val="0"/>
          <w:numId w:val="1"/>
        </w:numPr>
        <w:rPr>
          <w:rFonts w:ascii="Bookman Old Style" w:hAnsi="Bookman Old Style"/>
        </w:rPr>
      </w:pPr>
      <w:r w:rsidRPr="00664570">
        <w:rPr>
          <w:rFonts w:ascii="Bookman Old Style" w:hAnsi="Bookman Old Style"/>
        </w:rPr>
        <w:t>Now, start walking at an average AND CONSTANT</w:t>
      </w:r>
      <w:r w:rsidR="007C2F20">
        <w:rPr>
          <w:rFonts w:ascii="Bookman Old Style" w:hAnsi="Bookman Old Style"/>
        </w:rPr>
        <w:t xml:space="preserve"> (no velocity change)</w:t>
      </w:r>
      <w:r w:rsidRPr="00664570">
        <w:rPr>
          <w:rFonts w:ascii="Bookman Old Style" w:hAnsi="Bookman Old Style"/>
        </w:rPr>
        <w:t xml:space="preserve"> pace.  After 5-7 steps look at the washer.  </w:t>
      </w:r>
    </w:p>
    <w:p w:rsidR="0071673E" w:rsidRPr="00664570" w:rsidRDefault="0071673E" w:rsidP="0071673E">
      <w:pPr>
        <w:ind w:left="1080"/>
        <w:rPr>
          <w:rFonts w:ascii="Bookman Old Style" w:hAnsi="Bookman Old Style"/>
          <w:b/>
        </w:rPr>
      </w:pPr>
      <w:r w:rsidRPr="00664570">
        <w:rPr>
          <w:rFonts w:ascii="Bookman Old Style" w:hAnsi="Bookman Old Style"/>
          <w:b/>
        </w:rPr>
        <w:t>Question3: What happens to the washer?  Was this positive, negative, or zero</w:t>
      </w:r>
      <w:r w:rsidR="007C2F20">
        <w:rPr>
          <w:rFonts w:ascii="Bookman Old Style" w:hAnsi="Bookman Old Style"/>
          <w:b/>
        </w:rPr>
        <w:t xml:space="preserve"> acceleration? </w:t>
      </w:r>
    </w:p>
    <w:p w:rsidR="0071673E" w:rsidRPr="00664570" w:rsidRDefault="0071673E" w:rsidP="0071673E">
      <w:pPr>
        <w:rPr>
          <w:rFonts w:ascii="Bookman Old Style" w:hAnsi="Bookman Old Style"/>
          <w:b/>
        </w:rPr>
      </w:pPr>
    </w:p>
    <w:p w:rsidR="0071673E" w:rsidRPr="00664570" w:rsidRDefault="007C2F20" w:rsidP="0071673E">
      <w:pPr>
        <w:pStyle w:val="ListParagraph"/>
        <w:numPr>
          <w:ilvl w:val="0"/>
          <w:numId w:val="1"/>
        </w:numPr>
        <w:rPr>
          <w:rFonts w:ascii="Bookman Old Style" w:hAnsi="Bookman Old Style"/>
        </w:rPr>
      </w:pPr>
      <w:r>
        <w:rPr>
          <w:rFonts w:ascii="Bookman Old Style" w:hAnsi="Bookman Old Style"/>
        </w:rPr>
        <w:t>Do the same as in step iv</w:t>
      </w:r>
      <w:bookmarkStart w:id="0" w:name="_GoBack"/>
      <w:bookmarkEnd w:id="0"/>
      <w:r w:rsidR="0071673E" w:rsidRPr="00664570">
        <w:rPr>
          <w:rFonts w:ascii="Bookman Old Style" w:hAnsi="Bookman Old Style"/>
        </w:rPr>
        <w:t>, except this time walk at a fast average, AND CONSTANT pace.  Look at the washer after 5-7 steps at this faster pace.</w:t>
      </w:r>
    </w:p>
    <w:p w:rsidR="0071673E" w:rsidRPr="00664570" w:rsidRDefault="0071673E" w:rsidP="0071673E">
      <w:pPr>
        <w:ind w:left="1080"/>
        <w:rPr>
          <w:rFonts w:ascii="Bookman Old Style" w:hAnsi="Bookman Old Style"/>
          <w:b/>
        </w:rPr>
      </w:pPr>
      <w:r w:rsidRPr="00664570">
        <w:rPr>
          <w:rFonts w:ascii="Bookman Old Style" w:hAnsi="Bookman Old Style"/>
          <w:b/>
        </w:rPr>
        <w:t>Question4: What happens to the washer?  Was this positive, negative, or zero</w:t>
      </w:r>
      <w:r w:rsidR="007C2F20">
        <w:rPr>
          <w:rFonts w:ascii="Bookman Old Style" w:hAnsi="Bookman Old Style"/>
          <w:b/>
        </w:rPr>
        <w:t xml:space="preserve"> acceleration?  </w:t>
      </w:r>
    </w:p>
    <w:p w:rsidR="0071673E" w:rsidRPr="00664570" w:rsidRDefault="0071673E" w:rsidP="0071673E">
      <w:pPr>
        <w:ind w:left="360"/>
        <w:rPr>
          <w:rFonts w:ascii="Bookman Old Style" w:hAnsi="Bookman Old Style"/>
        </w:rPr>
      </w:pPr>
    </w:p>
    <w:p w:rsidR="0071673E" w:rsidRPr="00664570" w:rsidRDefault="0071673E" w:rsidP="0071673E">
      <w:pPr>
        <w:pStyle w:val="ListParagraph"/>
        <w:numPr>
          <w:ilvl w:val="0"/>
          <w:numId w:val="1"/>
        </w:numPr>
        <w:rPr>
          <w:rFonts w:ascii="Bookman Old Style" w:hAnsi="Bookman Old Style"/>
        </w:rPr>
      </w:pPr>
      <w:r w:rsidRPr="00664570">
        <w:rPr>
          <w:rFonts w:ascii="Bookman Old Style" w:hAnsi="Bookman Old Style"/>
        </w:rPr>
        <w:t xml:space="preserve">From a standstill, start walking at an average pace then slow down your walk to a stop using no more than 2 steps to do so.  </w:t>
      </w:r>
    </w:p>
    <w:p w:rsidR="0071673E" w:rsidRPr="00664570" w:rsidRDefault="0071673E" w:rsidP="0071673E">
      <w:pPr>
        <w:pStyle w:val="ListParagraph"/>
        <w:ind w:left="1080"/>
        <w:rPr>
          <w:rFonts w:ascii="Bookman Old Style" w:hAnsi="Bookman Old Style"/>
          <w:b/>
        </w:rPr>
      </w:pPr>
    </w:p>
    <w:p w:rsidR="0071673E" w:rsidRPr="00664570" w:rsidRDefault="0071673E" w:rsidP="0071673E">
      <w:pPr>
        <w:pStyle w:val="ListParagraph"/>
        <w:ind w:left="1080"/>
        <w:rPr>
          <w:rFonts w:ascii="Bookman Old Style" w:hAnsi="Bookman Old Style"/>
          <w:b/>
        </w:rPr>
      </w:pPr>
      <w:r w:rsidRPr="00664570">
        <w:rPr>
          <w:rFonts w:ascii="Bookman Old Style" w:hAnsi="Bookman Old Style"/>
          <w:b/>
        </w:rPr>
        <w:t>Question5: What happens to the washer?  Was this positive, negative, or zero</w:t>
      </w:r>
      <w:r w:rsidR="007C2F20">
        <w:rPr>
          <w:rFonts w:ascii="Bookman Old Style" w:hAnsi="Bookman Old Style"/>
          <w:b/>
        </w:rPr>
        <w:t xml:space="preserve"> acceleration?  </w:t>
      </w:r>
    </w:p>
    <w:p w:rsidR="00664570" w:rsidRPr="00664570" w:rsidRDefault="00664570" w:rsidP="00664570">
      <w:pPr>
        <w:pStyle w:val="ListParagraph"/>
        <w:numPr>
          <w:ilvl w:val="0"/>
          <w:numId w:val="1"/>
        </w:numPr>
        <w:rPr>
          <w:rFonts w:ascii="Bookman Old Style" w:hAnsi="Bookman Old Style"/>
        </w:rPr>
      </w:pPr>
      <w:r w:rsidRPr="00664570">
        <w:rPr>
          <w:rFonts w:ascii="Bookman Old Style" w:hAnsi="Bookman Old Style"/>
        </w:rPr>
        <w:lastRenderedPageBreak/>
        <w:t xml:space="preserve">Do </w:t>
      </w:r>
      <w:r w:rsidR="007C2F20">
        <w:rPr>
          <w:rFonts w:ascii="Bookman Old Style" w:hAnsi="Bookman Old Style"/>
        </w:rPr>
        <w:t>the same as you did in step vi</w:t>
      </w:r>
      <w:r w:rsidRPr="00664570">
        <w:rPr>
          <w:rFonts w:ascii="Bookman Old Style" w:hAnsi="Bookman Old Style"/>
        </w:rPr>
        <w:t xml:space="preserve"> except this time walk at a very fast pace before you slow down.  Remember to do the slow &amp; stop in no more than 2 steps.  </w:t>
      </w:r>
    </w:p>
    <w:p w:rsidR="00664570" w:rsidRPr="00664570" w:rsidRDefault="00664570" w:rsidP="00664570">
      <w:pPr>
        <w:rPr>
          <w:rFonts w:ascii="Bookman Old Style" w:hAnsi="Bookman Old Style"/>
        </w:rPr>
      </w:pPr>
    </w:p>
    <w:p w:rsidR="00664570" w:rsidRPr="00664570" w:rsidRDefault="00664570" w:rsidP="00664570">
      <w:pPr>
        <w:pStyle w:val="ListParagraph"/>
        <w:ind w:left="1080"/>
        <w:rPr>
          <w:rFonts w:ascii="Bookman Old Style" w:hAnsi="Bookman Old Style"/>
          <w:b/>
        </w:rPr>
      </w:pPr>
      <w:r w:rsidRPr="00664570">
        <w:rPr>
          <w:rFonts w:ascii="Bookman Old Style" w:hAnsi="Bookman Old Style"/>
          <w:b/>
        </w:rPr>
        <w:t>Question6: What happens to the washer?  Was this positive, negative, or zero</w:t>
      </w:r>
      <w:r w:rsidR="007C2F20">
        <w:rPr>
          <w:rFonts w:ascii="Bookman Old Style" w:hAnsi="Bookman Old Style"/>
          <w:b/>
        </w:rPr>
        <w:t xml:space="preserve"> acceleration?  </w:t>
      </w:r>
    </w:p>
    <w:p w:rsidR="00664570" w:rsidRPr="00664570" w:rsidRDefault="00664570" w:rsidP="00664570">
      <w:pPr>
        <w:rPr>
          <w:rFonts w:ascii="Bookman Old Style" w:hAnsi="Bookman Old Style"/>
          <w:b/>
        </w:rPr>
      </w:pPr>
    </w:p>
    <w:p w:rsidR="00664570" w:rsidRDefault="00664570" w:rsidP="00664570">
      <w:pPr>
        <w:rPr>
          <w:rFonts w:ascii="Bookman Old Style" w:hAnsi="Bookman Old Style"/>
          <w:b/>
        </w:rPr>
      </w:pPr>
      <w:r w:rsidRPr="00664570">
        <w:rPr>
          <w:rFonts w:ascii="Bookman Old Style" w:hAnsi="Bookman Old Style"/>
          <w:b/>
        </w:rPr>
        <w:t xml:space="preserve">II. </w:t>
      </w:r>
      <w:r>
        <w:rPr>
          <w:rFonts w:ascii="Bookman Old Style" w:hAnsi="Bookman Old Style"/>
          <w:b/>
        </w:rPr>
        <w:t>Reflection:</w:t>
      </w:r>
    </w:p>
    <w:p w:rsidR="00664570" w:rsidRDefault="00664570" w:rsidP="00664570">
      <w:pPr>
        <w:pStyle w:val="ListParagraph"/>
        <w:numPr>
          <w:ilvl w:val="0"/>
          <w:numId w:val="2"/>
        </w:numPr>
        <w:rPr>
          <w:rFonts w:ascii="Bookman Old Style" w:hAnsi="Bookman Old Style"/>
        </w:rPr>
      </w:pPr>
      <w:r>
        <w:rPr>
          <w:rFonts w:ascii="Bookman Old Style" w:hAnsi="Bookman Old Style"/>
        </w:rPr>
        <w:t>What is the formula for acceleration?</w:t>
      </w:r>
    </w:p>
    <w:p w:rsidR="00664570" w:rsidRDefault="00664570" w:rsidP="00664570">
      <w:pPr>
        <w:pStyle w:val="ListParagraph"/>
        <w:rPr>
          <w:rFonts w:ascii="Bookman Old Style" w:hAnsi="Bookman Old Style"/>
        </w:rPr>
      </w:pPr>
    </w:p>
    <w:p w:rsidR="00664570" w:rsidRDefault="00664570" w:rsidP="00664570">
      <w:pPr>
        <w:pStyle w:val="ListParagraph"/>
        <w:rPr>
          <w:rFonts w:ascii="Bookman Old Style" w:hAnsi="Bookman Old Style"/>
        </w:rPr>
      </w:pPr>
    </w:p>
    <w:p w:rsidR="00664570" w:rsidRDefault="00664570" w:rsidP="00664570">
      <w:pPr>
        <w:pStyle w:val="ListParagraph"/>
        <w:numPr>
          <w:ilvl w:val="0"/>
          <w:numId w:val="2"/>
        </w:numPr>
        <w:rPr>
          <w:rFonts w:ascii="Bookman Old Style" w:hAnsi="Bookman Old Style"/>
        </w:rPr>
      </w:pPr>
      <w:r>
        <w:rPr>
          <w:rFonts w:ascii="Bookman Old Style" w:hAnsi="Bookman Old Style"/>
        </w:rPr>
        <w:t>Why do we need to have a v</w:t>
      </w:r>
      <w:r w:rsidRPr="00664570">
        <w:rPr>
          <w:rFonts w:ascii="Bookman Old Style" w:hAnsi="Bookman Old Style"/>
          <w:vertAlign w:val="subscript"/>
        </w:rPr>
        <w:t xml:space="preserve">1 </w:t>
      </w:r>
      <w:r>
        <w:rPr>
          <w:rFonts w:ascii="Bookman Old Style" w:hAnsi="Bookman Old Style"/>
        </w:rPr>
        <w:t>and a v</w:t>
      </w:r>
      <w:r w:rsidRPr="00664570">
        <w:rPr>
          <w:rFonts w:ascii="Bookman Old Style" w:hAnsi="Bookman Old Style"/>
          <w:vertAlign w:val="subscript"/>
        </w:rPr>
        <w:t xml:space="preserve">2 </w:t>
      </w:r>
      <w:r>
        <w:rPr>
          <w:rFonts w:ascii="Bookman Old Style" w:hAnsi="Bookman Old Style"/>
        </w:rPr>
        <w:t>(or v</w:t>
      </w:r>
      <w:r w:rsidRPr="00664570">
        <w:rPr>
          <w:rFonts w:ascii="Bookman Old Style" w:hAnsi="Bookman Old Style"/>
          <w:vertAlign w:val="subscript"/>
        </w:rPr>
        <w:t>i</w:t>
      </w:r>
      <w:r>
        <w:rPr>
          <w:rFonts w:ascii="Bookman Old Style" w:hAnsi="Bookman Old Style"/>
        </w:rPr>
        <w:t xml:space="preserve"> and v</w:t>
      </w:r>
      <w:r w:rsidRPr="00664570">
        <w:rPr>
          <w:rFonts w:ascii="Bookman Old Style" w:hAnsi="Bookman Old Style"/>
          <w:vertAlign w:val="subscript"/>
        </w:rPr>
        <w:t>f</w:t>
      </w:r>
      <w:r>
        <w:rPr>
          <w:rFonts w:ascii="Bookman Old Style" w:hAnsi="Bookman Old Style"/>
        </w:rPr>
        <w:t xml:space="preserve">) in this formula?  </w:t>
      </w:r>
    </w:p>
    <w:p w:rsidR="00664570" w:rsidRDefault="00664570" w:rsidP="00664570">
      <w:pPr>
        <w:pStyle w:val="ListParagraph"/>
        <w:rPr>
          <w:rFonts w:ascii="Bookman Old Style" w:hAnsi="Bookman Old Style"/>
        </w:rPr>
      </w:pPr>
    </w:p>
    <w:p w:rsidR="00664570" w:rsidRPr="00664570" w:rsidRDefault="00664570" w:rsidP="00664570">
      <w:pPr>
        <w:pStyle w:val="ListParagraph"/>
        <w:rPr>
          <w:rFonts w:ascii="Bookman Old Style" w:hAnsi="Bookman Old Style"/>
        </w:rPr>
      </w:pPr>
    </w:p>
    <w:p w:rsidR="00664570" w:rsidRDefault="00664570" w:rsidP="00664570">
      <w:pPr>
        <w:pStyle w:val="ListParagraph"/>
        <w:numPr>
          <w:ilvl w:val="0"/>
          <w:numId w:val="2"/>
        </w:numPr>
        <w:rPr>
          <w:rFonts w:ascii="Bookman Old Style" w:hAnsi="Bookman Old Style"/>
        </w:rPr>
      </w:pPr>
      <w:r>
        <w:rPr>
          <w:rFonts w:ascii="Bookman Old Style" w:hAnsi="Bookman Old Style"/>
        </w:rPr>
        <w:t>Explain why the units of acceleration are m/s</w:t>
      </w:r>
      <w:r w:rsidRPr="00664570">
        <w:rPr>
          <w:rFonts w:ascii="Bookman Old Style" w:hAnsi="Bookman Old Style"/>
          <w:vertAlign w:val="superscript"/>
        </w:rPr>
        <w:t>2</w:t>
      </w:r>
      <w:r>
        <w:rPr>
          <w:rFonts w:ascii="Bookman Old Style" w:hAnsi="Bookman Old Style"/>
        </w:rPr>
        <w:t>.  What does s</w:t>
      </w:r>
      <w:r w:rsidRPr="00664570">
        <w:rPr>
          <w:rFonts w:ascii="Bookman Old Style" w:hAnsi="Bookman Old Style"/>
          <w:vertAlign w:val="superscript"/>
        </w:rPr>
        <w:t>2</w:t>
      </w:r>
      <w:r>
        <w:rPr>
          <w:rFonts w:ascii="Bookman Old Style" w:hAnsi="Bookman Old Style"/>
          <w:vertAlign w:val="superscript"/>
        </w:rPr>
        <w:t xml:space="preserve"> </w:t>
      </w:r>
      <w:r>
        <w:rPr>
          <w:rFonts w:ascii="Bookman Old Style" w:hAnsi="Bookman Old Style"/>
        </w:rPr>
        <w:t>in the denominator of this unit mean?  AND how does this relate to the definition of acceleration?</w:t>
      </w:r>
    </w:p>
    <w:p w:rsidR="007C2F20" w:rsidRDefault="007C2F20" w:rsidP="007C2F20">
      <w:pPr>
        <w:pStyle w:val="ListParagraph"/>
        <w:rPr>
          <w:rFonts w:ascii="Bookman Old Style" w:hAnsi="Bookman Old Style"/>
        </w:rPr>
      </w:pPr>
    </w:p>
    <w:p w:rsidR="00664570" w:rsidRDefault="00664570" w:rsidP="00664570">
      <w:pPr>
        <w:rPr>
          <w:rFonts w:ascii="Bookman Old Style" w:hAnsi="Bookman Old Style"/>
        </w:rPr>
      </w:pPr>
    </w:p>
    <w:p w:rsidR="00664570" w:rsidRDefault="00664570" w:rsidP="00664570">
      <w:pPr>
        <w:pStyle w:val="ListParagraph"/>
        <w:numPr>
          <w:ilvl w:val="0"/>
          <w:numId w:val="2"/>
        </w:numPr>
        <w:rPr>
          <w:rFonts w:ascii="Bookman Old Style" w:hAnsi="Bookman Old Style"/>
        </w:rPr>
      </w:pPr>
      <w:r>
        <w:rPr>
          <w:rFonts w:ascii="Bookman Old Style" w:hAnsi="Bookman Old Style"/>
        </w:rPr>
        <w:t>What are the alternative words for acceleration and deceleration?  (the word acceleration may be present in these alternative terms)</w:t>
      </w:r>
    </w:p>
    <w:p w:rsidR="007C2F20" w:rsidRPr="00664570" w:rsidRDefault="007C2F20" w:rsidP="007C2F20">
      <w:pPr>
        <w:pStyle w:val="ListParagraph"/>
        <w:rPr>
          <w:rFonts w:ascii="Bookman Old Style" w:hAnsi="Bookman Old Style"/>
        </w:rPr>
      </w:pPr>
    </w:p>
    <w:p w:rsidR="00664570" w:rsidRDefault="00664570" w:rsidP="00664570">
      <w:pPr>
        <w:rPr>
          <w:rFonts w:ascii="Bookman Old Style" w:hAnsi="Bookman Old Style"/>
        </w:rPr>
      </w:pPr>
    </w:p>
    <w:p w:rsidR="00664570" w:rsidRDefault="00664570" w:rsidP="00664570">
      <w:pPr>
        <w:pStyle w:val="ListParagraph"/>
        <w:numPr>
          <w:ilvl w:val="0"/>
          <w:numId w:val="2"/>
        </w:numPr>
        <w:rPr>
          <w:rFonts w:ascii="Bookman Old Style" w:hAnsi="Bookman Old Style"/>
        </w:rPr>
      </w:pPr>
      <w:r>
        <w:rPr>
          <w:rFonts w:ascii="Bookman Old Style" w:hAnsi="Bookman Old Style"/>
        </w:rPr>
        <w:t>In the Rendezvous video Mr. F showed, how were you able to tell acceleration and deceleration was happening?</w:t>
      </w:r>
      <w:r w:rsidRPr="00664570">
        <w:rPr>
          <w:rFonts w:ascii="Bookman Old Style" w:hAnsi="Bookman Old Style"/>
        </w:rPr>
        <w:t xml:space="preserve"> </w:t>
      </w:r>
      <w:r w:rsidR="007C2F20">
        <w:rPr>
          <w:rFonts w:ascii="Bookman Old Style" w:hAnsi="Bookman Old Style"/>
        </w:rPr>
        <w:t xml:space="preserve"> Now that you know a bit more about motion, provide at least 3 pieces of evidence.</w:t>
      </w:r>
    </w:p>
    <w:p w:rsidR="007C2F20" w:rsidRPr="007C2F20" w:rsidRDefault="007C2F20" w:rsidP="007C2F20">
      <w:pPr>
        <w:rPr>
          <w:rFonts w:ascii="Bookman Old Style" w:hAnsi="Bookman Old Style"/>
        </w:rPr>
      </w:pPr>
    </w:p>
    <w:p w:rsidR="00664570" w:rsidRDefault="00664570" w:rsidP="00664570">
      <w:pPr>
        <w:pStyle w:val="ListParagraph"/>
        <w:rPr>
          <w:rFonts w:ascii="Bookman Old Style" w:hAnsi="Bookman Old Style"/>
        </w:rPr>
      </w:pPr>
    </w:p>
    <w:p w:rsidR="00664570" w:rsidRPr="00664570" w:rsidRDefault="00664570" w:rsidP="00664570">
      <w:pPr>
        <w:pStyle w:val="ListParagraph"/>
        <w:rPr>
          <w:rFonts w:ascii="Bookman Old Style" w:hAnsi="Bookman Old Style"/>
        </w:rPr>
      </w:pPr>
    </w:p>
    <w:p w:rsidR="00664570" w:rsidRPr="00664570" w:rsidRDefault="00664570" w:rsidP="00664570">
      <w:pPr>
        <w:pStyle w:val="ListParagraph"/>
        <w:numPr>
          <w:ilvl w:val="0"/>
          <w:numId w:val="2"/>
        </w:numPr>
        <w:rPr>
          <w:rFonts w:ascii="Bookman Old Style" w:hAnsi="Bookman Old Style"/>
        </w:rPr>
      </w:pPr>
      <w:r>
        <w:rPr>
          <w:rFonts w:ascii="Bookman Old Style" w:hAnsi="Bookman Old Style"/>
        </w:rPr>
        <w:t xml:space="preserve">Describe the motion of the washer and relate it to acceleration and deceleration.  Also, provide explanation on why the washer might have gone further from the zero line during your trials.  </w:t>
      </w:r>
    </w:p>
    <w:sectPr w:rsidR="00664570" w:rsidRPr="00664570" w:rsidSect="007167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5543A"/>
    <w:multiLevelType w:val="hybridMultilevel"/>
    <w:tmpl w:val="BC5C904E"/>
    <w:lvl w:ilvl="0" w:tplc="4FAE23E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E69AE"/>
    <w:multiLevelType w:val="hybridMultilevel"/>
    <w:tmpl w:val="C93C8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3E"/>
    <w:rsid w:val="00367EE7"/>
    <w:rsid w:val="00636703"/>
    <w:rsid w:val="00664570"/>
    <w:rsid w:val="0071673E"/>
    <w:rsid w:val="007C2F20"/>
    <w:rsid w:val="00BC0098"/>
    <w:rsid w:val="00DA0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B27A0-D20D-4C20-B37C-6410A925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boelocal</dc:creator>
  <cp:lastModifiedBy>Fatsy, Lucas</cp:lastModifiedBy>
  <cp:revision>2</cp:revision>
  <dcterms:created xsi:type="dcterms:W3CDTF">2017-09-29T11:07:00Z</dcterms:created>
  <dcterms:modified xsi:type="dcterms:W3CDTF">2017-09-29T11:07:00Z</dcterms:modified>
</cp:coreProperties>
</file>