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BF" w:rsidRPr="00420ABF" w:rsidRDefault="004F232C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-123825</wp:posOffset>
                </wp:positionV>
                <wp:extent cx="340995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32C" w:rsidRPr="004F232C" w:rsidRDefault="004F232C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pt;margin-top:-9.75pt;width:268.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" fillcolor="white [3201]" strokeweight=".5pt">
                <v:textbox>
                  <w:txbxContent>
                    <w:p w:rsidR="004F232C" w:rsidRPr="004F232C" w:rsidRDefault="004F232C">
                      <w:pPr>
                        <w:rPr>
                          <w:rFonts w:ascii="Georgia" w:hAnsi="Georgi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4"/>
        </w:rPr>
        <w:t xml:space="preserve">Name </w:t>
      </w:r>
      <w:bookmarkStart w:id="0" w:name="_GoBack"/>
      <w:bookmarkEnd w:id="0"/>
    </w:p>
    <w:p w:rsidR="00420ABF" w:rsidRPr="00420ABF" w:rsidRDefault="00420ABF">
      <w:pPr>
        <w:rPr>
          <w:rFonts w:ascii="Georgia" w:hAnsi="Georgia"/>
          <w:sz w:val="24"/>
        </w:rPr>
      </w:pPr>
    </w:p>
    <w:p w:rsidR="00420ABF" w:rsidRPr="00420ABF" w:rsidRDefault="00420ABF">
      <w:pPr>
        <w:rPr>
          <w:rFonts w:ascii="Georgia" w:hAnsi="Georgia"/>
          <w:sz w:val="24"/>
        </w:rPr>
      </w:pPr>
      <w:r w:rsidRPr="00420ABF">
        <w:rPr>
          <w:rFonts w:ascii="Georgia" w:hAnsi="Georgia"/>
          <w:sz w:val="24"/>
        </w:rPr>
        <w:t>1.  What levels of expressional control do prokaryotes and eukaryotes have in common and which ones are unique only to eukaryotes?</w:t>
      </w:r>
    </w:p>
    <w:p w:rsidR="00420ABF" w:rsidRPr="00420ABF" w:rsidRDefault="00420ABF">
      <w:pPr>
        <w:rPr>
          <w:rFonts w:ascii="Georgia" w:hAnsi="Georgia"/>
          <w:sz w:val="24"/>
        </w:rPr>
      </w:pPr>
    </w:p>
    <w:p w:rsidR="00681619" w:rsidRDefault="00420ABF">
      <w:pPr>
        <w:rPr>
          <w:rFonts w:ascii="Georgia" w:hAnsi="Georgia"/>
          <w:i/>
          <w:sz w:val="24"/>
        </w:rPr>
      </w:pPr>
      <w:r w:rsidRPr="00420ABF">
        <w:rPr>
          <w:rFonts w:ascii="Georgia" w:hAnsi="Georgia"/>
          <w:sz w:val="24"/>
        </w:rPr>
        <w:t xml:space="preserve">2.  Describe the nucleosome as it is involved in early transcription using the following terms: H1, histone acetyl </w:t>
      </w:r>
      <w:proofErr w:type="spellStart"/>
      <w:r w:rsidRPr="00420ABF">
        <w:rPr>
          <w:rFonts w:ascii="Georgia" w:hAnsi="Georgia"/>
          <w:sz w:val="24"/>
        </w:rPr>
        <w:t>transferase</w:t>
      </w:r>
      <w:proofErr w:type="spellEnd"/>
      <w:r w:rsidRPr="00420ABF">
        <w:rPr>
          <w:rFonts w:ascii="Georgia" w:hAnsi="Georgia"/>
          <w:sz w:val="24"/>
        </w:rPr>
        <w:t xml:space="preserve"> (HAT), nucleosome, 30 nanometer fiber, linker DNA, and histone deacetylase (HDAC)</w:t>
      </w:r>
      <w:r>
        <w:rPr>
          <w:rFonts w:ascii="Georgia" w:hAnsi="Georgia"/>
          <w:sz w:val="24"/>
        </w:rPr>
        <w:t xml:space="preserve">.  </w:t>
      </w:r>
      <w:r w:rsidRPr="00420ABF">
        <w:rPr>
          <w:rFonts w:ascii="Georgia" w:hAnsi="Georgia"/>
          <w:i/>
          <w:sz w:val="24"/>
        </w:rPr>
        <w:t>This should be comprehensive and organized to receive credit.</w:t>
      </w:r>
    </w:p>
    <w:p w:rsidR="00420ABF" w:rsidRDefault="00420ABF">
      <w:pPr>
        <w:rPr>
          <w:rFonts w:ascii="Georgia" w:hAnsi="Georgia"/>
          <w:i/>
          <w:sz w:val="24"/>
        </w:rPr>
      </w:pPr>
    </w:p>
    <w:p w:rsidR="00420ABF" w:rsidRDefault="00420AB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3. Why was Dr. </w:t>
      </w:r>
      <w:proofErr w:type="spellStart"/>
      <w:r>
        <w:rPr>
          <w:rFonts w:ascii="Georgia" w:hAnsi="Georgia"/>
          <w:sz w:val="24"/>
        </w:rPr>
        <w:t>Tonegawa’s</w:t>
      </w:r>
      <w:proofErr w:type="spellEnd"/>
      <w:r>
        <w:rPr>
          <w:rFonts w:ascii="Georgia" w:hAnsi="Georgia"/>
          <w:sz w:val="24"/>
        </w:rPr>
        <w:t xml:space="preserve"> results instrumental to defining gene expression more effectively?  What was it that he identified and what was its role in expression?</w:t>
      </w:r>
    </w:p>
    <w:p w:rsidR="00420ABF" w:rsidRDefault="00420ABF">
      <w:pPr>
        <w:rPr>
          <w:rFonts w:ascii="Georgia" w:hAnsi="Georgia"/>
          <w:sz w:val="24"/>
        </w:rPr>
      </w:pPr>
    </w:p>
    <w:p w:rsidR="00420ABF" w:rsidRDefault="00420AB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4. In differential gene expression, how are regulatory proteins and enhancers and silencers linked from a functional standpoint?  In other words, how do they physically work with one another?  </w:t>
      </w:r>
    </w:p>
    <w:p w:rsidR="00420ABF" w:rsidRDefault="00420ABF">
      <w:pPr>
        <w:rPr>
          <w:rFonts w:ascii="Georgia" w:hAnsi="Georgia"/>
          <w:sz w:val="24"/>
        </w:rPr>
      </w:pPr>
    </w:p>
    <w:p w:rsidR="00420ABF" w:rsidRDefault="00420AB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5. Detail transcription initiation in the fewest words.  Bullet points, numbered steps are all adequate.</w:t>
      </w:r>
    </w:p>
    <w:p w:rsidR="00420ABF" w:rsidRDefault="00420ABF">
      <w:pPr>
        <w:rPr>
          <w:rFonts w:ascii="Georgia" w:hAnsi="Georgia"/>
          <w:sz w:val="24"/>
        </w:rPr>
      </w:pPr>
    </w:p>
    <w:p w:rsidR="00420ABF" w:rsidRDefault="00420AB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6. What are three ways that eukaryotes control gene expression post-transcriptionally?</w:t>
      </w:r>
      <w:r w:rsidR="008024AF">
        <w:rPr>
          <w:rFonts w:ascii="Georgia" w:hAnsi="Georgia"/>
          <w:sz w:val="24"/>
        </w:rPr>
        <w:t xml:space="preserve">  Describe each IN YOUR OWN WORDS.</w:t>
      </w:r>
    </w:p>
    <w:p w:rsidR="00420ABF" w:rsidRDefault="00420ABF">
      <w:pPr>
        <w:rPr>
          <w:rFonts w:ascii="Georgia" w:hAnsi="Georgia"/>
          <w:sz w:val="24"/>
        </w:rPr>
      </w:pPr>
    </w:p>
    <w:p w:rsidR="00420ABF" w:rsidRDefault="00420AB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7. </w:t>
      </w:r>
      <w:r w:rsidR="008024AF">
        <w:rPr>
          <w:rFonts w:ascii="Georgia" w:hAnsi="Georgia"/>
          <w:sz w:val="24"/>
        </w:rPr>
        <w:t>Compare gene express in prokaryotes and eukaryotes in terms of: Packaging, alternative splicing, complexity, and coordinated expression.</w:t>
      </w:r>
    </w:p>
    <w:p w:rsidR="008024AF" w:rsidRDefault="008024AF">
      <w:pPr>
        <w:rPr>
          <w:rFonts w:ascii="Georgia" w:hAnsi="Georgia"/>
          <w:sz w:val="24"/>
        </w:rPr>
      </w:pPr>
    </w:p>
    <w:p w:rsidR="008024AF" w:rsidRPr="00420ABF" w:rsidRDefault="008024A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8. </w:t>
      </w:r>
      <w:r w:rsidR="004F232C">
        <w:rPr>
          <w:rFonts w:ascii="Georgia" w:hAnsi="Georgia"/>
          <w:sz w:val="24"/>
        </w:rPr>
        <w:t>Discuss the p53 protein.  What is its function?  What category of protein would you classify it as and why?</w:t>
      </w:r>
    </w:p>
    <w:sectPr w:rsidR="008024AF" w:rsidRPr="00420ABF" w:rsidSect="00420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BF"/>
    <w:rsid w:val="00420ABF"/>
    <w:rsid w:val="004F232C"/>
    <w:rsid w:val="00681619"/>
    <w:rsid w:val="008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D37BF-7E38-4D44-8388-89233EFC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1</cp:revision>
  <dcterms:created xsi:type="dcterms:W3CDTF">2015-11-24T13:49:00Z</dcterms:created>
  <dcterms:modified xsi:type="dcterms:W3CDTF">2015-11-24T14:17:00Z</dcterms:modified>
</cp:coreProperties>
</file>