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91" w:rsidRPr="00A12047" w:rsidRDefault="00692491">
      <w:pPr>
        <w:rPr>
          <w:rFonts w:ascii="Georgia" w:hAnsi="Georgia"/>
          <w:b/>
          <w:sz w:val="24"/>
        </w:rPr>
      </w:pPr>
      <w:r w:rsidRPr="00A12047">
        <w:rPr>
          <w:rFonts w:ascii="Georgia" w:hAnsi="Georgia"/>
          <w:b/>
          <w:sz w:val="24"/>
        </w:rPr>
        <w:t>Exam One Study Checklist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Exam Date: Friday, 26 February 2016</w:t>
      </w:r>
    </w:p>
    <w:p w:rsidR="00692491" w:rsidRPr="00A12047" w:rsidRDefault="00692491">
      <w:pPr>
        <w:rPr>
          <w:rFonts w:ascii="Georgia" w:hAnsi="Georgia"/>
          <w:sz w:val="24"/>
        </w:rPr>
      </w:pPr>
      <w:bookmarkStart w:id="0" w:name="_GoBack"/>
      <w:bookmarkEnd w:id="0"/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Topic: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What is science?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Definitions of science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What is biology?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Definitions of biology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Human population pyramids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What is data?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How to interpret data</w:t>
      </w:r>
    </w:p>
    <w:p w:rsidR="00692491" w:rsidRPr="00A12047" w:rsidRDefault="00692491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How to construct graphical representations of data</w:t>
      </w:r>
    </w:p>
    <w:p w:rsidR="00A12047" w:rsidRPr="00A12047" w:rsidRDefault="00A12047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Correctly write a scientific…. Title, Purpose, Question, Hypothesis, Procedure, &amp; Conclusion</w:t>
      </w:r>
    </w:p>
    <w:p w:rsidR="00A12047" w:rsidRPr="00A12047" w:rsidRDefault="00A12047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Experimental design – variables (IV, DV, CV)</w:t>
      </w:r>
    </w:p>
    <w:p w:rsidR="00A12047" w:rsidRPr="00A12047" w:rsidRDefault="00A12047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>Observation vs. inference</w:t>
      </w:r>
    </w:p>
    <w:p w:rsidR="00A12047" w:rsidRPr="00A12047" w:rsidRDefault="00A12047">
      <w:pPr>
        <w:rPr>
          <w:rFonts w:ascii="Georgia" w:hAnsi="Georgia"/>
          <w:sz w:val="24"/>
        </w:rPr>
      </w:pPr>
      <w:r w:rsidRPr="00A12047">
        <w:rPr>
          <w:rFonts w:ascii="Georgia" w:hAnsi="Georgia"/>
          <w:sz w:val="24"/>
        </w:rPr>
        <w:t xml:space="preserve">Identify if a study is correctly designed.  </w:t>
      </w:r>
    </w:p>
    <w:p w:rsidR="00A12047" w:rsidRPr="00A12047" w:rsidRDefault="00A12047">
      <w:pPr>
        <w:rPr>
          <w:rFonts w:ascii="Georgia" w:hAnsi="Georgia"/>
          <w:sz w:val="24"/>
        </w:rPr>
      </w:pPr>
    </w:p>
    <w:sectPr w:rsidR="00A12047" w:rsidRPr="00A1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1"/>
    <w:rsid w:val="00692491"/>
    <w:rsid w:val="00776BE4"/>
    <w:rsid w:val="00A1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82F0C-0B1E-4D14-BE76-7B68062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1</cp:revision>
  <dcterms:created xsi:type="dcterms:W3CDTF">2016-02-24T19:21:00Z</dcterms:created>
  <dcterms:modified xsi:type="dcterms:W3CDTF">2016-02-24T20:28:00Z</dcterms:modified>
</cp:coreProperties>
</file>